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7E" w:rsidRDefault="00781949" w:rsidP="0052650A">
      <w:pPr>
        <w:tabs>
          <w:tab w:val="left" w:pos="1360"/>
        </w:tabs>
        <w:jc w:val="both"/>
      </w:pPr>
      <w:r>
        <w:t>2</w:t>
      </w:r>
      <w:r w:rsidR="00963E7E">
        <w:t>8.02.2024 на базе МБОУ лицей №2-детский технопарк «</w:t>
      </w:r>
      <w:proofErr w:type="spellStart"/>
      <w:r w:rsidR="00963E7E">
        <w:t>Кванториум</w:t>
      </w:r>
      <w:proofErr w:type="spellEnd"/>
      <w:r w:rsidR="00963E7E">
        <w:t xml:space="preserve">» прошел республиканский  семинар </w:t>
      </w:r>
      <w:r w:rsidR="00963E7E" w:rsidRPr="00963E7E">
        <w:t>«Управленческие практики развития инженерно-технологического  образования школьников во взаимодействии с профессиональными образовательными организациями и предприятиями»</w:t>
      </w:r>
      <w:r w:rsidR="00963E7E">
        <w:t>.</w:t>
      </w:r>
      <w:r w:rsidR="0002745A">
        <w:t xml:space="preserve"> </w:t>
      </w:r>
    </w:p>
    <w:p w:rsidR="0002745A" w:rsidRDefault="0002745A" w:rsidP="0052650A">
      <w:pPr>
        <w:tabs>
          <w:tab w:val="left" w:pos="1360"/>
        </w:tabs>
        <w:jc w:val="both"/>
      </w:pPr>
      <w:r>
        <w:t>На семинаре</w:t>
      </w:r>
      <w:r w:rsidR="0052650A">
        <w:t xml:space="preserve"> были заслушаны доклады </w:t>
      </w:r>
      <w:r w:rsidR="0052650A" w:rsidRPr="0052650A">
        <w:t>Алексеевой Т.Г.</w:t>
      </w:r>
      <w:r w:rsidR="0052650A" w:rsidRPr="0052650A">
        <w:t>, начальник</w:t>
      </w:r>
      <w:r w:rsidR="0052650A" w:rsidRPr="0052650A">
        <w:t>а</w:t>
      </w:r>
      <w:r w:rsidR="0052650A" w:rsidRPr="0052650A">
        <w:t xml:space="preserve"> Управления общего образования Министерства образова</w:t>
      </w:r>
      <w:r w:rsidR="0052650A" w:rsidRPr="0052650A">
        <w:t xml:space="preserve">ния и науки РТ, </w:t>
      </w:r>
      <w:proofErr w:type="spellStart"/>
      <w:r w:rsidR="0052650A" w:rsidRPr="0052650A">
        <w:t>Кульбеда</w:t>
      </w:r>
      <w:proofErr w:type="spellEnd"/>
      <w:r w:rsidR="0052650A" w:rsidRPr="0052650A">
        <w:t xml:space="preserve">  В.В., заместителя руководителя Исполнительного комитета </w:t>
      </w:r>
      <w:proofErr w:type="spellStart"/>
      <w:r w:rsidR="0052650A" w:rsidRPr="0052650A">
        <w:t>Бугульминского</w:t>
      </w:r>
      <w:proofErr w:type="spellEnd"/>
      <w:r w:rsidR="0052650A" w:rsidRPr="0052650A">
        <w:t xml:space="preserve"> муниципального района РТ - начальника управления образованием, </w:t>
      </w:r>
      <w:r w:rsidR="0052650A" w:rsidRPr="0052650A">
        <w:t>Липатов</w:t>
      </w:r>
      <w:r w:rsidR="0052650A" w:rsidRPr="0052650A">
        <w:t>а Н.Г.</w:t>
      </w:r>
      <w:r w:rsidR="0052650A" w:rsidRPr="0052650A">
        <w:t xml:space="preserve">, </w:t>
      </w:r>
      <w:proofErr w:type="spellStart"/>
      <w:r w:rsidR="0052650A" w:rsidRPr="0052650A">
        <w:t>и</w:t>
      </w:r>
      <w:r w:rsidR="0052650A" w:rsidRPr="0052650A">
        <w:t>.о</w:t>
      </w:r>
      <w:proofErr w:type="gramStart"/>
      <w:r w:rsidR="0052650A" w:rsidRPr="0052650A">
        <w:t>.</w:t>
      </w:r>
      <w:r w:rsidR="0052650A" w:rsidRPr="0052650A">
        <w:t>д</w:t>
      </w:r>
      <w:proofErr w:type="gramEnd"/>
      <w:r w:rsidR="0052650A" w:rsidRPr="0052650A">
        <w:t>иректора</w:t>
      </w:r>
      <w:proofErr w:type="spellEnd"/>
      <w:r w:rsidR="0052650A" w:rsidRPr="0052650A">
        <w:t xml:space="preserve"> по персоналу Акционерного общества «Казанский вертолётный завод»</w:t>
      </w:r>
      <w:r w:rsidR="001749D7">
        <w:t>,</w:t>
      </w:r>
      <w:r w:rsidR="0052650A" w:rsidRPr="0052650A">
        <w:t xml:space="preserve"> </w:t>
      </w:r>
      <w:proofErr w:type="spellStart"/>
      <w:r w:rsidR="0052650A" w:rsidRPr="0052650A">
        <w:t>Финохиной</w:t>
      </w:r>
      <w:proofErr w:type="spellEnd"/>
      <w:r w:rsidR="0052650A" w:rsidRPr="0052650A">
        <w:t xml:space="preserve"> М. В., руководителя</w:t>
      </w:r>
      <w:r w:rsidR="0052650A" w:rsidRPr="0052650A">
        <w:t xml:space="preserve"> </w:t>
      </w:r>
      <w:proofErr w:type="spellStart"/>
      <w:r w:rsidR="0052650A" w:rsidRPr="0052650A">
        <w:t>производственно</w:t>
      </w:r>
      <w:proofErr w:type="spellEnd"/>
      <w:r w:rsidR="0052650A" w:rsidRPr="0052650A">
        <w:t xml:space="preserve"> - учебного центра  при Акционерном обществе «Казанский  вертолетный завод»</w:t>
      </w:r>
      <w:r w:rsidR="0052650A" w:rsidRPr="0052650A">
        <w:t xml:space="preserve">, а также </w:t>
      </w:r>
      <w:r>
        <w:t xml:space="preserve">представлены лучшие практики </w:t>
      </w:r>
      <w:r w:rsidR="0052650A">
        <w:t>инженерно-технолог</w:t>
      </w:r>
      <w:r w:rsidR="001749D7">
        <w:t xml:space="preserve">ического </w:t>
      </w:r>
      <w:r w:rsidR="0052650A">
        <w:t xml:space="preserve">образования </w:t>
      </w:r>
      <w:r>
        <w:t>БМР</w:t>
      </w:r>
      <w:r w:rsidR="0052650A">
        <w:t>.</w:t>
      </w:r>
    </w:p>
    <w:p w:rsidR="0052650A" w:rsidRPr="00963E7E" w:rsidRDefault="0052650A" w:rsidP="0052650A">
      <w:pPr>
        <w:tabs>
          <w:tab w:val="left" w:pos="1360"/>
        </w:tabs>
        <w:jc w:val="both"/>
      </w:pPr>
      <w:r>
        <w:t xml:space="preserve">Практическая часть семинара была представлена работой трех секций. </w:t>
      </w:r>
      <w:r w:rsidR="001749D7">
        <w:t xml:space="preserve">Первую секцию </w:t>
      </w:r>
      <w:proofErr w:type="gramStart"/>
      <w:r w:rsidR="001749D7">
        <w:t>образовательного</w:t>
      </w:r>
      <w:proofErr w:type="gramEnd"/>
      <w:r w:rsidR="001749D7">
        <w:t xml:space="preserve"> </w:t>
      </w:r>
      <w:proofErr w:type="spellStart"/>
      <w:r w:rsidR="001749D7">
        <w:t>интерактива</w:t>
      </w:r>
      <w:proofErr w:type="spellEnd"/>
      <w:r w:rsidR="001749D7">
        <w:t xml:space="preserve"> презентовал лицей №2. Педагоги лицея показали проектирование образовательного пространства </w:t>
      </w:r>
      <w:proofErr w:type="spellStart"/>
      <w:r w:rsidR="001749D7">
        <w:t>допрофессиональной</w:t>
      </w:r>
      <w:proofErr w:type="spellEnd"/>
      <w:r w:rsidR="001749D7">
        <w:t xml:space="preserve"> подготовки </w:t>
      </w:r>
      <w:proofErr w:type="gramStart"/>
      <w:r w:rsidR="001749D7">
        <w:t>обучающихся</w:t>
      </w:r>
      <w:proofErr w:type="gramEnd"/>
      <w:r w:rsidR="001749D7">
        <w:t xml:space="preserve"> в инженерно-технологической среде. Проектная деятельность, использование оборудования Школьного </w:t>
      </w:r>
      <w:proofErr w:type="spellStart"/>
      <w:r w:rsidR="001749D7">
        <w:t>Кванториума</w:t>
      </w:r>
      <w:proofErr w:type="spellEnd"/>
      <w:r w:rsidR="001749D7">
        <w:t xml:space="preserve"> в урочной и внеурочной деятельности нашли положительные отзывы </w:t>
      </w:r>
      <w:r w:rsidR="0026183E">
        <w:t xml:space="preserve">гостей. </w:t>
      </w:r>
      <w:bookmarkStart w:id="0" w:name="_GoBack"/>
      <w:bookmarkEnd w:id="0"/>
    </w:p>
    <w:p w:rsidR="005C350A" w:rsidRDefault="005C350A" w:rsidP="0052650A">
      <w:pPr>
        <w:jc w:val="both"/>
      </w:pPr>
    </w:p>
    <w:sectPr w:rsidR="005C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025"/>
    <w:rsid w:val="0002745A"/>
    <w:rsid w:val="001749D7"/>
    <w:rsid w:val="0026183E"/>
    <w:rsid w:val="0052650A"/>
    <w:rsid w:val="005C350A"/>
    <w:rsid w:val="00781949"/>
    <w:rsid w:val="00963E7E"/>
    <w:rsid w:val="00ED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9"/>
    <w:rsid w:val="00526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9"/>
    <w:rsid w:val="00526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2024-03-01T11:27:00Z</dcterms:created>
  <dcterms:modified xsi:type="dcterms:W3CDTF">2024-03-01T12:32:00Z</dcterms:modified>
</cp:coreProperties>
</file>